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监测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记录表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参考模板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名：               联系</w:t>
      </w:r>
      <w:r>
        <w:rPr>
          <w:rFonts w:hint="eastAsia"/>
          <w:sz w:val="28"/>
          <w:szCs w:val="28"/>
          <w:lang w:val="en-US" w:eastAsia="zh-CN"/>
        </w:rPr>
        <w:t>电话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53"/>
        <w:gridCol w:w="2022"/>
        <w:gridCol w:w="18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测量时间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体温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℃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备注：如有发热咳嗽等呼吸道症状，请及时就医并报告</w:t>
      </w:r>
      <w:r>
        <w:rPr>
          <w:rFonts w:hint="eastAsia"/>
          <w:sz w:val="24"/>
          <w:szCs w:val="24"/>
          <w:lang w:val="en-US" w:eastAsia="zh-CN"/>
        </w:rPr>
        <w:t>承办院</w:t>
      </w:r>
      <w:r>
        <w:rPr>
          <w:rFonts w:hint="eastAsia"/>
          <w:sz w:val="24"/>
          <w:szCs w:val="24"/>
        </w:rPr>
        <w:t>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mU3NWY5MmEzZGY5NDNmYzc5MDg0YWFlZWIzOGEifQ=="/>
  </w:docVars>
  <w:rsids>
    <w:rsidRoot w:val="00470FEF"/>
    <w:rsid w:val="00386D87"/>
    <w:rsid w:val="00470FEF"/>
    <w:rsid w:val="004A2348"/>
    <w:rsid w:val="00607728"/>
    <w:rsid w:val="0062458B"/>
    <w:rsid w:val="009472FB"/>
    <w:rsid w:val="00B57F46"/>
    <w:rsid w:val="0C626DF8"/>
    <w:rsid w:val="20780DE1"/>
    <w:rsid w:val="3957655C"/>
    <w:rsid w:val="6C1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240" w:lineRule="auto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1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uiPriority w:val="9"/>
    <w:rPr>
      <w:rFonts w:ascii="Calibri" w:hAnsi="Calibri" w:eastAsia="方正小标宋简体" w:cs="Times New Roman"/>
      <w:bCs/>
      <w:kern w:val="44"/>
      <w:sz w:val="44"/>
      <w:szCs w:val="44"/>
    </w:rPr>
  </w:style>
  <w:style w:type="character" w:customStyle="1" w:styleId="8">
    <w:name w:val="标题 Char"/>
    <w:basedOn w:val="6"/>
    <w:link w:val="3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59</Words>
  <Characters>59</Characters>
  <Lines>2</Lines>
  <Paragraphs>1</Paragraphs>
  <TotalTime>4</TotalTime>
  <ScaleCrop>false</ScaleCrop>
  <LinksUpToDate>false</LinksUpToDate>
  <CharactersWithSpaces>75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2020-02-04T08:38:00Z</dcterms:created>
  <dc:creator>xbany</dc:creator>
  <cp:lastModifiedBy>胡小九</cp:lastModifiedBy>
  <cp:lastPrinted>2020-02-23T10:57:00Z</cp:lastPrinted>
  <dcterms:modified xsi:type="dcterms:W3CDTF">2022-09-08T09:34:07Z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C4EA754EFAA34EA882EFEDBA36CDBEF0</vt:lpwstr>
  </property>
</Properties>
</file>